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603C" w14:textId="18E50125" w:rsidR="004D350E" w:rsidRPr="004D350E" w:rsidRDefault="004D350E" w:rsidP="004D350E">
      <w:pPr>
        <w:jc w:val="center"/>
        <w:rPr>
          <w:b/>
          <w:bCs/>
          <w:sz w:val="28"/>
          <w:szCs w:val="28"/>
        </w:rPr>
      </w:pPr>
      <w:r w:rsidRPr="004D350E">
        <w:rPr>
          <w:b/>
          <w:bCs/>
          <w:sz w:val="28"/>
          <w:szCs w:val="28"/>
        </w:rPr>
        <w:t>Regenerative Medicine</w:t>
      </w:r>
    </w:p>
    <w:p w14:paraId="33B6F4E3" w14:textId="5206F23B" w:rsidR="004D350E" w:rsidRPr="004D350E" w:rsidRDefault="004D350E" w:rsidP="00781202">
      <w:pPr>
        <w:spacing w:after="100" w:afterAutospacing="1" w:line="240" w:lineRule="exact"/>
        <w:rPr>
          <w:sz w:val="28"/>
          <w:szCs w:val="28"/>
        </w:rPr>
      </w:pPr>
      <w:r w:rsidRPr="004D350E">
        <w:rPr>
          <w:sz w:val="28"/>
          <w:szCs w:val="28"/>
        </w:rPr>
        <w:t>Regenerative Medicine Research is working to replace or restore function to damaged or diseased tissues and organs and to provide treatments for some other diseases and injuries currently classified as untreatable. Through cell therapies and tissue engineering, Regenerative Medicine scientists hope to use the body’s own cells to restore diseased tissues and organs or grow replacement organs</w:t>
      </w:r>
      <w:r w:rsidR="0090747B">
        <w:rPr>
          <w:sz w:val="28"/>
          <w:szCs w:val="28"/>
        </w:rPr>
        <w:t>.</w:t>
      </w:r>
      <w:r w:rsidRPr="004D350E">
        <w:rPr>
          <w:sz w:val="28"/>
          <w:szCs w:val="28"/>
        </w:rPr>
        <w:t xml:space="preserve"> This research has the potential to provide other treatments and cures for conditions such as diabetes, cancer, heart and kidney disease.  Researchers all over the United States support our military by seeking viable treatments for the worse types of battlefield trauma.</w:t>
      </w:r>
    </w:p>
    <w:p w14:paraId="5CE8D241" w14:textId="61E56687" w:rsidR="004D350E" w:rsidRDefault="004D350E" w:rsidP="00781202">
      <w:pPr>
        <w:spacing w:after="100" w:afterAutospacing="1" w:line="240" w:lineRule="exact"/>
        <w:rPr>
          <w:sz w:val="28"/>
          <w:szCs w:val="28"/>
        </w:rPr>
      </w:pPr>
      <w:r w:rsidRPr="004D350E">
        <w:rPr>
          <w:sz w:val="28"/>
          <w:szCs w:val="28"/>
        </w:rPr>
        <w:t>Imagine a time when healing does not mean waiting years for an organ transplant. Imagine a time when chronic diseases such as diabetes, macular degeneration, hearing loss, amblyopia and so many other dreadful diseases could be reversible</w:t>
      </w:r>
      <w:r w:rsidR="0090747B">
        <w:rPr>
          <w:sz w:val="28"/>
          <w:szCs w:val="28"/>
        </w:rPr>
        <w:t>.</w:t>
      </w:r>
      <w:r w:rsidRPr="004D350E">
        <w:rPr>
          <w:sz w:val="28"/>
          <w:szCs w:val="28"/>
        </w:rPr>
        <w:t xml:space="preserve"> Imag</w:t>
      </w:r>
      <w:r w:rsidR="0090747B">
        <w:rPr>
          <w:sz w:val="28"/>
          <w:szCs w:val="28"/>
        </w:rPr>
        <w:t>ine</w:t>
      </w:r>
      <w:r w:rsidRPr="004D350E">
        <w:rPr>
          <w:sz w:val="28"/>
          <w:szCs w:val="28"/>
        </w:rPr>
        <w:t xml:space="preserve"> a time when a battlefield wound might not be physically and emotionally </w:t>
      </w:r>
      <w:proofErr w:type="gramStart"/>
      <w:r w:rsidRPr="004D350E">
        <w:rPr>
          <w:sz w:val="28"/>
          <w:szCs w:val="28"/>
        </w:rPr>
        <w:t>crippling</w:t>
      </w:r>
      <w:proofErr w:type="gramEnd"/>
      <w:r w:rsidRPr="004D350E">
        <w:rPr>
          <w:sz w:val="28"/>
          <w:szCs w:val="28"/>
        </w:rPr>
        <w:t xml:space="preserve"> beyond bearing.  Image a time when a cure does not involve drugs that destroy the immune system or produce side effects that are almost worse than the disease itself. Just Imagine and BELIEVE.</w:t>
      </w:r>
    </w:p>
    <w:sectPr w:rsidR="004D350E" w:rsidSect="00851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0E"/>
    <w:rsid w:val="00010AC5"/>
    <w:rsid w:val="00104573"/>
    <w:rsid w:val="004D350E"/>
    <w:rsid w:val="0054172A"/>
    <w:rsid w:val="00584347"/>
    <w:rsid w:val="005F0832"/>
    <w:rsid w:val="006D45E4"/>
    <w:rsid w:val="00781202"/>
    <w:rsid w:val="00851C4C"/>
    <w:rsid w:val="0090747B"/>
    <w:rsid w:val="00A901B7"/>
    <w:rsid w:val="00DA1310"/>
    <w:rsid w:val="00F01838"/>
    <w:rsid w:val="00F56BBF"/>
    <w:rsid w:val="00FB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C238"/>
  <w15:chartTrackingRefBased/>
  <w15:docId w15:val="{0E488648-2773-42BF-B74A-F620A94B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50E"/>
    <w:rPr>
      <w:rFonts w:eastAsiaTheme="majorEastAsia" w:cstheme="majorBidi"/>
      <w:color w:val="272727" w:themeColor="text1" w:themeTint="D8"/>
    </w:rPr>
  </w:style>
  <w:style w:type="paragraph" w:styleId="Title">
    <w:name w:val="Title"/>
    <w:basedOn w:val="Normal"/>
    <w:next w:val="Normal"/>
    <w:link w:val="TitleChar"/>
    <w:uiPriority w:val="10"/>
    <w:qFormat/>
    <w:rsid w:val="004D3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50E"/>
    <w:pPr>
      <w:spacing w:before="160"/>
      <w:jc w:val="center"/>
    </w:pPr>
    <w:rPr>
      <w:i/>
      <w:iCs/>
      <w:color w:val="404040" w:themeColor="text1" w:themeTint="BF"/>
    </w:rPr>
  </w:style>
  <w:style w:type="character" w:customStyle="1" w:styleId="QuoteChar">
    <w:name w:val="Quote Char"/>
    <w:basedOn w:val="DefaultParagraphFont"/>
    <w:link w:val="Quote"/>
    <w:uiPriority w:val="29"/>
    <w:rsid w:val="004D350E"/>
    <w:rPr>
      <w:i/>
      <w:iCs/>
      <w:color w:val="404040" w:themeColor="text1" w:themeTint="BF"/>
    </w:rPr>
  </w:style>
  <w:style w:type="paragraph" w:styleId="ListParagraph">
    <w:name w:val="List Paragraph"/>
    <w:basedOn w:val="Normal"/>
    <w:uiPriority w:val="34"/>
    <w:qFormat/>
    <w:rsid w:val="004D350E"/>
    <w:pPr>
      <w:ind w:left="720"/>
      <w:contextualSpacing/>
    </w:pPr>
  </w:style>
  <w:style w:type="character" w:styleId="IntenseEmphasis">
    <w:name w:val="Intense Emphasis"/>
    <w:basedOn w:val="DefaultParagraphFont"/>
    <w:uiPriority w:val="21"/>
    <w:qFormat/>
    <w:rsid w:val="004D350E"/>
    <w:rPr>
      <w:i/>
      <w:iCs/>
      <w:color w:val="0F4761" w:themeColor="accent1" w:themeShade="BF"/>
    </w:rPr>
  </w:style>
  <w:style w:type="paragraph" w:styleId="IntenseQuote">
    <w:name w:val="Intense Quote"/>
    <w:basedOn w:val="Normal"/>
    <w:next w:val="Normal"/>
    <w:link w:val="IntenseQuoteChar"/>
    <w:uiPriority w:val="30"/>
    <w:qFormat/>
    <w:rsid w:val="004D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50E"/>
    <w:rPr>
      <w:i/>
      <w:iCs/>
      <w:color w:val="0F4761" w:themeColor="accent1" w:themeShade="BF"/>
    </w:rPr>
  </w:style>
  <w:style w:type="character" w:styleId="IntenseReference">
    <w:name w:val="Intense Reference"/>
    <w:basedOn w:val="DefaultParagraphFont"/>
    <w:uiPriority w:val="32"/>
    <w:qFormat/>
    <w:rsid w:val="004D3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Leduc</dc:creator>
  <cp:keywords/>
  <dc:description/>
  <cp:lastModifiedBy>Sandra Leduc</cp:lastModifiedBy>
  <cp:revision>2</cp:revision>
  <dcterms:created xsi:type="dcterms:W3CDTF">2025-09-09T20:05:00Z</dcterms:created>
  <dcterms:modified xsi:type="dcterms:W3CDTF">2025-09-09T20:05:00Z</dcterms:modified>
</cp:coreProperties>
</file>